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2450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3A11C6CA" w:rsidR="009F7DFC" w:rsidRDefault="0062450B" w:rsidP="00D54FB7">
      <w:pPr>
        <w:spacing w:after="0" w:line="276" w:lineRule="auto"/>
        <w:jc w:val="both"/>
        <w:rPr>
          <w:rFonts w:ascii="Arial" w:hAnsi="Arial" w:cs="Arial"/>
          <w:sz w:val="24"/>
          <w:szCs w:val="24"/>
          <w:lang w:val="el-GR"/>
        </w:rPr>
      </w:pPr>
      <w:r>
        <w:rPr>
          <w:rFonts w:ascii="Arial" w:hAnsi="Arial" w:cs="Arial"/>
          <w:sz w:val="24"/>
          <w:szCs w:val="24"/>
          <w:lang w:val="el-GR"/>
        </w:rPr>
        <w:t>21</w:t>
      </w:r>
      <w:r w:rsidR="00AD6926">
        <w:rPr>
          <w:rFonts w:ascii="Arial" w:hAnsi="Arial" w:cs="Arial"/>
          <w:sz w:val="24"/>
          <w:szCs w:val="24"/>
          <w:lang w:val="el-GR"/>
        </w:rPr>
        <w:t xml:space="preserve"> Απριλίου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08A2CF66"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B47A68">
        <w:rPr>
          <w:rFonts w:ascii="Arial" w:hAnsi="Arial" w:cs="Arial"/>
          <w:b/>
          <w:bCs/>
          <w:sz w:val="24"/>
          <w:szCs w:val="24"/>
          <w:u w:val="single"/>
          <w:lang w:val="el-GR"/>
        </w:rPr>
        <w:t>1</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5B977DAA" w14:textId="22A6BCF7" w:rsidR="006A6ECB" w:rsidRPr="00172603" w:rsidRDefault="00801EA9" w:rsidP="00AD6926">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Συνελήφθη</w:t>
      </w:r>
      <w:r w:rsidR="0062450B">
        <w:rPr>
          <w:rFonts w:ascii="Arial" w:hAnsi="Arial" w:cs="Arial"/>
          <w:b/>
          <w:bCs/>
          <w:sz w:val="24"/>
          <w:szCs w:val="24"/>
          <w:u w:val="single"/>
          <w:lang w:val="el-GR"/>
        </w:rPr>
        <w:t xml:space="preserve"> 57χρονο</w:t>
      </w:r>
      <w:r>
        <w:rPr>
          <w:rFonts w:ascii="Arial" w:hAnsi="Arial" w:cs="Arial"/>
          <w:b/>
          <w:bCs/>
          <w:sz w:val="24"/>
          <w:szCs w:val="24"/>
          <w:u w:val="single"/>
          <w:lang w:val="el-GR"/>
        </w:rPr>
        <w:t>ς</w:t>
      </w:r>
      <w:r w:rsidR="0062450B">
        <w:rPr>
          <w:rFonts w:ascii="Arial" w:hAnsi="Arial" w:cs="Arial"/>
          <w:b/>
          <w:bCs/>
          <w:sz w:val="24"/>
          <w:szCs w:val="24"/>
          <w:u w:val="single"/>
          <w:lang w:val="el-GR"/>
        </w:rPr>
        <w:t xml:space="preserve"> σχετικά με υποθέσεις απ</w:t>
      </w:r>
      <w:r w:rsidR="0013283E">
        <w:rPr>
          <w:rFonts w:ascii="Arial" w:hAnsi="Arial" w:cs="Arial"/>
          <w:b/>
          <w:bCs/>
          <w:sz w:val="24"/>
          <w:szCs w:val="24"/>
          <w:u w:val="single"/>
          <w:lang w:val="el-GR"/>
        </w:rPr>
        <w:t>όσπασης</w:t>
      </w:r>
      <w:r w:rsidR="0062450B">
        <w:rPr>
          <w:rFonts w:ascii="Arial" w:hAnsi="Arial" w:cs="Arial"/>
          <w:b/>
          <w:bCs/>
          <w:sz w:val="24"/>
          <w:szCs w:val="24"/>
          <w:u w:val="single"/>
          <w:lang w:val="el-GR"/>
        </w:rPr>
        <w:t xml:space="preserve"> χρημάτων με ψευδείς παραστάσεις</w:t>
      </w:r>
    </w:p>
    <w:p w14:paraId="3F9B588C" w14:textId="77777777" w:rsidR="00AD6926" w:rsidRDefault="00AD6926" w:rsidP="006A6ECB">
      <w:pPr>
        <w:spacing w:after="0" w:line="360" w:lineRule="auto"/>
        <w:jc w:val="both"/>
        <w:rPr>
          <w:rFonts w:ascii="Arial" w:hAnsi="Arial" w:cs="Arial"/>
          <w:bCs/>
          <w:sz w:val="24"/>
          <w:szCs w:val="24"/>
          <w:lang w:val="el-GR"/>
        </w:rPr>
      </w:pPr>
    </w:p>
    <w:p w14:paraId="132FDC03" w14:textId="30135F5F" w:rsidR="0062450B" w:rsidRDefault="00453A07" w:rsidP="0062450B">
      <w:pPr>
        <w:spacing w:after="0" w:line="360" w:lineRule="auto"/>
        <w:jc w:val="both"/>
        <w:rPr>
          <w:rFonts w:ascii="Arial" w:hAnsi="Arial" w:cs="Arial"/>
          <w:bCs/>
          <w:sz w:val="24"/>
          <w:szCs w:val="24"/>
          <w:lang w:val="el-GR"/>
        </w:rPr>
      </w:pPr>
      <w:r>
        <w:rPr>
          <w:rFonts w:ascii="Arial" w:hAnsi="Arial" w:cs="Arial"/>
          <w:bCs/>
          <w:sz w:val="24"/>
          <w:szCs w:val="24"/>
          <w:lang w:val="el-GR"/>
        </w:rPr>
        <w:tab/>
      </w:r>
      <w:r w:rsidR="0062450B">
        <w:rPr>
          <w:rFonts w:ascii="Arial" w:hAnsi="Arial" w:cs="Arial"/>
          <w:bCs/>
          <w:sz w:val="24"/>
          <w:szCs w:val="24"/>
          <w:lang w:val="el-GR"/>
        </w:rPr>
        <w:t xml:space="preserve">Γύρω στις </w:t>
      </w:r>
      <w:r w:rsidR="00801EA9">
        <w:rPr>
          <w:rFonts w:ascii="Arial" w:hAnsi="Arial" w:cs="Arial"/>
          <w:bCs/>
          <w:sz w:val="24"/>
          <w:szCs w:val="24"/>
          <w:lang w:val="el-GR"/>
        </w:rPr>
        <w:t>10.</w:t>
      </w:r>
      <w:r w:rsidR="0062450B">
        <w:rPr>
          <w:rFonts w:ascii="Arial" w:hAnsi="Arial" w:cs="Arial"/>
          <w:bCs/>
          <w:sz w:val="24"/>
          <w:szCs w:val="24"/>
          <w:lang w:val="el-GR"/>
        </w:rPr>
        <w:t xml:space="preserve">30 χθες το πρωί επικοινώνησε τηλεφωνικά με 78χρονη κάτοικο της επαρχίας Λευκωσίας, ο οποίος φέρεται να της συστήθηκε ως ορθοπεδικός ιατρός του Γενικού Νοσοκομείου και να της ανάφερε ότι η κόρη της, είχε σπάσει το πόδι της, βρισκόταν σε σοβαρή κατάσταση και χρειαζόταν άμεσα να υποβληθεί σε χειρουργική επέμβαση. Σύμφωνα πάντα με την καταγγελία, φέρεται να της ανάφερε ότι χρειαζόταν να καταβληθεί το χρηματικό ποσό των €90,000 για τη χειρουργική επέμβαση. </w:t>
      </w:r>
    </w:p>
    <w:p w14:paraId="5046C585" w14:textId="723E93CE" w:rsidR="0062450B" w:rsidRDefault="0062450B" w:rsidP="0062450B">
      <w:pPr>
        <w:spacing w:after="0" w:line="360" w:lineRule="auto"/>
        <w:jc w:val="both"/>
        <w:rPr>
          <w:rFonts w:ascii="Arial" w:hAnsi="Arial" w:cs="Arial"/>
          <w:bCs/>
          <w:sz w:val="24"/>
          <w:szCs w:val="24"/>
          <w:lang w:val="el-GR"/>
        </w:rPr>
      </w:pPr>
      <w:r>
        <w:rPr>
          <w:rFonts w:ascii="Arial" w:hAnsi="Arial" w:cs="Arial"/>
          <w:bCs/>
          <w:sz w:val="24"/>
          <w:szCs w:val="24"/>
          <w:lang w:val="el-GR"/>
        </w:rPr>
        <w:tab/>
        <w:t>Την ίδια στιγμή, ο άγνωστος άντρας φέρεται να συνομίλησε με το</w:t>
      </w:r>
      <w:r w:rsidR="00801EA9">
        <w:rPr>
          <w:rFonts w:ascii="Arial" w:hAnsi="Arial" w:cs="Arial"/>
          <w:bCs/>
          <w:sz w:val="24"/>
          <w:szCs w:val="24"/>
          <w:lang w:val="el-GR"/>
        </w:rPr>
        <w:t>ν</w:t>
      </w:r>
      <w:r>
        <w:rPr>
          <w:rFonts w:ascii="Arial" w:hAnsi="Arial" w:cs="Arial"/>
          <w:bCs/>
          <w:sz w:val="24"/>
          <w:szCs w:val="24"/>
          <w:lang w:val="el-GR"/>
        </w:rPr>
        <w:t xml:space="preserve"> σύζυγο της παραπονούμενης και να του ανάφερε ότι έπρεπε να μεταβεί άμεσα στο Νοσοκομείο για να υπογράψει χαρτιά σχετικά με την χειρουργική επέμβαση. Επίσης, ο άγνωστος άντρας φέρεται να τους ανάφερε να κρατήσουν ανοικτή τη γραμμή και να συνομιλούν μαζί του. </w:t>
      </w:r>
    </w:p>
    <w:p w14:paraId="27C0BE66" w14:textId="2536C52E" w:rsidR="0062450B" w:rsidRDefault="0062450B" w:rsidP="0062450B">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Την ίδια στιγμή και ενώ η παραπονούμενη συνομιλούσε με τον άγνωστο άντρα, εισήλθε στην οικία η κόρη της, η οποία αντιλήφθηκε ότι επρόκειτο για απάτη και ειδοποίησε την Αστυνομία, μέλη της οποίας μετέβησαν άμεσα στην οικία. </w:t>
      </w:r>
    </w:p>
    <w:p w14:paraId="413747AF" w14:textId="0A6FB846" w:rsidR="0062450B" w:rsidRDefault="0062450B" w:rsidP="0062450B">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Ο άγνωστος άντρας ζήτησε από την παραπονούμενη να του αναφέρει τον αριθμό του κινητού τηλεφώνου της, την κάλεσε και της ζήτησε όπως αφήσει το σταθερό τηλέφωνο χωρίς όμως να διακόψει την κλήση. </w:t>
      </w:r>
    </w:p>
    <w:p w14:paraId="7AFD193D" w14:textId="4EC16015" w:rsidR="0062450B" w:rsidRDefault="0062450B" w:rsidP="0062450B">
      <w:pPr>
        <w:spacing w:after="0" w:line="360" w:lineRule="auto"/>
        <w:jc w:val="both"/>
        <w:rPr>
          <w:rFonts w:ascii="Arial" w:hAnsi="Arial" w:cs="Arial"/>
          <w:bCs/>
          <w:sz w:val="24"/>
          <w:szCs w:val="24"/>
          <w:lang w:val="el-GR"/>
        </w:rPr>
      </w:pPr>
      <w:r>
        <w:rPr>
          <w:rFonts w:ascii="Arial" w:hAnsi="Arial" w:cs="Arial"/>
          <w:bCs/>
          <w:sz w:val="24"/>
          <w:szCs w:val="24"/>
          <w:lang w:val="el-GR"/>
        </w:rPr>
        <w:lastRenderedPageBreak/>
        <w:tab/>
        <w:t xml:space="preserve">Η 78χρονη ανάφερε στον άγνωστο άντρα ότι θα μπορούσε να πληρώσει </w:t>
      </w:r>
      <w:r w:rsidR="00801EA9">
        <w:rPr>
          <w:rFonts w:ascii="Arial" w:hAnsi="Arial" w:cs="Arial"/>
          <w:bCs/>
          <w:sz w:val="24"/>
          <w:szCs w:val="24"/>
          <w:lang w:val="el-GR"/>
        </w:rPr>
        <w:t>συγκεκριμένο χρηματικό ποσό σε μετρητά</w:t>
      </w:r>
      <w:r w:rsidR="00EC5F6E">
        <w:rPr>
          <w:rFonts w:ascii="Arial" w:hAnsi="Arial" w:cs="Arial"/>
          <w:bCs/>
          <w:sz w:val="24"/>
          <w:szCs w:val="24"/>
          <w:lang w:val="el-GR"/>
        </w:rPr>
        <w:t xml:space="preserve">. </w:t>
      </w:r>
      <w:r w:rsidR="00801EA9">
        <w:rPr>
          <w:rFonts w:ascii="Arial" w:hAnsi="Arial" w:cs="Arial"/>
          <w:bCs/>
          <w:sz w:val="24"/>
          <w:szCs w:val="24"/>
          <w:lang w:val="el-GR"/>
        </w:rPr>
        <w:t>Ακολούθως ο</w:t>
      </w:r>
      <w:r w:rsidR="00EC5F6E">
        <w:rPr>
          <w:rFonts w:ascii="Arial" w:hAnsi="Arial" w:cs="Arial"/>
          <w:bCs/>
          <w:sz w:val="24"/>
          <w:szCs w:val="24"/>
          <w:lang w:val="el-GR"/>
        </w:rPr>
        <w:t xml:space="preserve"> άγνωστος άντρας της ζήτησε όπως συναντηθούν σε συγκεκριμένο χώρο </w:t>
      </w:r>
      <w:r w:rsidR="00801EA9">
        <w:rPr>
          <w:rFonts w:ascii="Arial" w:hAnsi="Arial" w:cs="Arial"/>
          <w:bCs/>
          <w:sz w:val="24"/>
          <w:szCs w:val="24"/>
          <w:lang w:val="el-GR"/>
        </w:rPr>
        <w:t>για</w:t>
      </w:r>
      <w:r w:rsidR="00EC5F6E">
        <w:rPr>
          <w:rFonts w:ascii="Arial" w:hAnsi="Arial" w:cs="Arial"/>
          <w:bCs/>
          <w:sz w:val="24"/>
          <w:szCs w:val="24"/>
          <w:lang w:val="el-GR"/>
        </w:rPr>
        <w:t xml:space="preserve"> να του παραδώσει τα χρήματα. </w:t>
      </w:r>
    </w:p>
    <w:p w14:paraId="68F2242A" w14:textId="0315E0CD" w:rsidR="00EC5F6E" w:rsidRDefault="00EC5F6E" w:rsidP="0062450B">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Τα μέλη της Αστυνομίας παρακολουθούσαν διακριτικά το συγκεκριμένο χώρο συνάντησης και μόλις ο άγνωστος άντρας πλησίασε την παραπονούμενη και την ρώτησε αν έχει τα χρήματα, επενέβησαν και τον ακινητοποίησαν. </w:t>
      </w:r>
    </w:p>
    <w:p w14:paraId="795DD815" w14:textId="3009428E" w:rsidR="00EC5F6E" w:rsidRDefault="00EC5F6E" w:rsidP="0062450B">
      <w:pPr>
        <w:spacing w:after="0" w:line="360" w:lineRule="auto"/>
        <w:jc w:val="both"/>
        <w:rPr>
          <w:rFonts w:ascii="Arial" w:hAnsi="Arial" w:cs="Arial"/>
          <w:bCs/>
          <w:sz w:val="24"/>
          <w:szCs w:val="24"/>
          <w:lang w:val="el-GR"/>
        </w:rPr>
      </w:pPr>
      <w:r>
        <w:rPr>
          <w:rFonts w:ascii="Arial" w:hAnsi="Arial" w:cs="Arial"/>
          <w:bCs/>
          <w:sz w:val="24"/>
          <w:szCs w:val="24"/>
          <w:lang w:val="el-GR"/>
        </w:rPr>
        <w:tab/>
        <w:t>Από εξετάσεις που διενεργήθηκαν, διαπιστώθηκε ότι επρόκειτο για 57χρονο μόνιμο κάτοικο Κύπρου</w:t>
      </w:r>
      <w:r w:rsidR="00801EA9">
        <w:rPr>
          <w:rFonts w:ascii="Arial" w:hAnsi="Arial" w:cs="Arial"/>
          <w:bCs/>
          <w:sz w:val="24"/>
          <w:szCs w:val="24"/>
          <w:lang w:val="el-GR"/>
        </w:rPr>
        <w:t>,</w:t>
      </w:r>
      <w:r>
        <w:rPr>
          <w:rFonts w:ascii="Arial" w:hAnsi="Arial" w:cs="Arial"/>
          <w:bCs/>
          <w:sz w:val="24"/>
          <w:szCs w:val="24"/>
          <w:lang w:val="el-GR"/>
        </w:rPr>
        <w:t xml:space="preserve"> ενώ ανακρινόμενος φέρεται να παραδέχθηκε ότι για λογαριασμό τρίτου προσώπου, εισέπραξε χρήματα σε τρεις διαφορετικές περιπτώσεις τα οποία και μετέφερε σε άλλη χώρα. </w:t>
      </w:r>
    </w:p>
    <w:p w14:paraId="285F72FF" w14:textId="7C7FC1CB" w:rsidR="00EC5F6E" w:rsidRDefault="00EC5F6E" w:rsidP="0062450B">
      <w:pPr>
        <w:spacing w:after="0" w:line="360" w:lineRule="auto"/>
        <w:jc w:val="both"/>
        <w:rPr>
          <w:rFonts w:ascii="Arial" w:hAnsi="Arial" w:cs="Arial"/>
          <w:bCs/>
          <w:sz w:val="24"/>
          <w:szCs w:val="24"/>
          <w:lang w:val="el-GR"/>
        </w:rPr>
      </w:pPr>
      <w:r>
        <w:rPr>
          <w:rFonts w:ascii="Arial" w:hAnsi="Arial" w:cs="Arial"/>
          <w:bCs/>
          <w:sz w:val="24"/>
          <w:szCs w:val="24"/>
          <w:lang w:val="el-GR"/>
        </w:rPr>
        <w:tab/>
        <w:t>Ο 57χρονος συνελήφθη βάσει δικαστικού εντάλματος και τέθηκε υπό κράτηση</w:t>
      </w:r>
      <w:r w:rsidR="00801EA9">
        <w:rPr>
          <w:rFonts w:ascii="Arial" w:hAnsi="Arial" w:cs="Arial"/>
          <w:bCs/>
          <w:sz w:val="24"/>
          <w:szCs w:val="24"/>
          <w:lang w:val="el-GR"/>
        </w:rPr>
        <w:t>,</w:t>
      </w:r>
      <w:r>
        <w:rPr>
          <w:rFonts w:ascii="Arial" w:hAnsi="Arial" w:cs="Arial"/>
          <w:bCs/>
          <w:sz w:val="24"/>
          <w:szCs w:val="24"/>
          <w:lang w:val="el-GR"/>
        </w:rPr>
        <w:t xml:space="preserve"> ενώ το ΤΑΕ Λευκωσίας συνεχίζει τις εξετάσεις. </w:t>
      </w:r>
    </w:p>
    <w:p w14:paraId="41701756" w14:textId="4C720AD8" w:rsidR="00EC5F6E" w:rsidRDefault="00EC5F6E" w:rsidP="00EC5F6E">
      <w:pPr>
        <w:spacing w:after="0" w:line="360" w:lineRule="auto"/>
        <w:ind w:firstLine="720"/>
        <w:jc w:val="both"/>
        <w:rPr>
          <w:rFonts w:ascii="Arial" w:hAnsi="Arial" w:cs="Arial"/>
          <w:bCs/>
          <w:sz w:val="24"/>
          <w:szCs w:val="24"/>
          <w:lang w:val="el-GR"/>
        </w:rPr>
      </w:pPr>
      <w:r w:rsidRPr="00EC5F6E">
        <w:rPr>
          <w:rFonts w:ascii="Arial" w:hAnsi="Arial" w:cs="Arial"/>
          <w:bCs/>
          <w:sz w:val="24"/>
          <w:szCs w:val="24"/>
          <w:lang w:val="el-GR"/>
        </w:rPr>
        <w:t xml:space="preserve">Η Αστυνομία συστήνει </w:t>
      </w:r>
      <w:r w:rsidR="00801EA9">
        <w:rPr>
          <w:rFonts w:ascii="Arial" w:hAnsi="Arial" w:cs="Arial"/>
          <w:bCs/>
          <w:sz w:val="24"/>
          <w:szCs w:val="24"/>
          <w:lang w:val="el-GR"/>
        </w:rPr>
        <w:t xml:space="preserve">ξανά </w:t>
      </w:r>
      <w:r w:rsidRPr="00EC5F6E">
        <w:rPr>
          <w:rFonts w:ascii="Arial" w:hAnsi="Arial" w:cs="Arial"/>
          <w:bCs/>
          <w:sz w:val="24"/>
          <w:szCs w:val="24"/>
          <w:lang w:val="el-GR"/>
        </w:rPr>
        <w:t>ιδιαίτερη προσοχή, τονίζοντας ότι</w:t>
      </w:r>
      <w:r>
        <w:rPr>
          <w:rFonts w:ascii="Arial" w:hAnsi="Arial" w:cs="Arial"/>
          <w:bCs/>
          <w:sz w:val="24"/>
          <w:szCs w:val="24"/>
          <w:lang w:val="el-GR"/>
        </w:rPr>
        <w:t xml:space="preserve"> τέτοιες τηλεφωνικές επικοινωνίε</w:t>
      </w:r>
      <w:r w:rsidRPr="00EC5F6E">
        <w:rPr>
          <w:rFonts w:ascii="Arial" w:hAnsi="Arial" w:cs="Arial"/>
          <w:bCs/>
          <w:sz w:val="24"/>
          <w:szCs w:val="24"/>
          <w:lang w:val="el-GR"/>
        </w:rPr>
        <w:t>ς και ισχυρισμοί είναι ψευδείς και αποσκοπούν στην εξαπάτηση των πολιτών και στην κλοπή μεγάλων χρηματικών ποσών.</w:t>
      </w:r>
    </w:p>
    <w:p w14:paraId="4E84CA03" w14:textId="7FD25DFB" w:rsidR="00EC5F6E" w:rsidRPr="00EC5F6E" w:rsidRDefault="00EC5F6E" w:rsidP="00EC5F6E">
      <w:pPr>
        <w:spacing w:after="0" w:line="360" w:lineRule="auto"/>
        <w:ind w:firstLine="720"/>
        <w:jc w:val="both"/>
        <w:rPr>
          <w:rFonts w:ascii="Arial" w:hAnsi="Arial" w:cs="Arial"/>
          <w:bCs/>
          <w:sz w:val="24"/>
          <w:szCs w:val="24"/>
          <w:lang w:val="el-GR"/>
        </w:rPr>
      </w:pPr>
      <w:r w:rsidRPr="00EC5F6E">
        <w:rPr>
          <w:rFonts w:ascii="Arial" w:hAnsi="Arial" w:cs="Arial"/>
          <w:bCs/>
          <w:sz w:val="24"/>
          <w:szCs w:val="24"/>
          <w:lang w:val="el-GR"/>
        </w:rPr>
        <w:t xml:space="preserve"> </w:t>
      </w:r>
      <w:r>
        <w:rPr>
          <w:rFonts w:ascii="Arial" w:hAnsi="Arial" w:cs="Arial"/>
          <w:bCs/>
          <w:sz w:val="24"/>
          <w:szCs w:val="24"/>
          <w:lang w:val="el-GR"/>
        </w:rPr>
        <w:t xml:space="preserve">Απευθύνεται </w:t>
      </w:r>
      <w:r w:rsidR="00801EA9">
        <w:rPr>
          <w:rFonts w:ascii="Arial" w:hAnsi="Arial" w:cs="Arial"/>
          <w:bCs/>
          <w:sz w:val="24"/>
          <w:szCs w:val="24"/>
          <w:lang w:val="el-GR"/>
        </w:rPr>
        <w:t xml:space="preserve">επίσης </w:t>
      </w:r>
      <w:r w:rsidRPr="00EC5F6E">
        <w:rPr>
          <w:rFonts w:ascii="Arial" w:hAnsi="Arial" w:cs="Arial"/>
          <w:bCs/>
          <w:sz w:val="24"/>
          <w:szCs w:val="24"/>
          <w:lang w:val="el-GR"/>
        </w:rPr>
        <w:t>έκκληση στο κοινό όπως, σε περίπτωση που δεχθεί παρόμοιου τύπου τηλεφωνήματα, να ενημερώσει άμεσα την Αστυνομία, επικοινωνώντας με τον πλησιέστερο Αστυνομικό Σταθμό ή με τα Επαρχιακά ΤΑΕ, ή με τη Γραμμή του Πολίτη, στον τηλεφωνικό αριθμό 1460.</w:t>
      </w:r>
    </w:p>
    <w:p w14:paraId="5746A796" w14:textId="77777777" w:rsidR="00EC5F6E" w:rsidRPr="00EC5F6E" w:rsidRDefault="00EC5F6E" w:rsidP="00EC5F6E">
      <w:pPr>
        <w:spacing w:after="0" w:line="360" w:lineRule="auto"/>
        <w:jc w:val="both"/>
        <w:rPr>
          <w:rFonts w:ascii="Arial" w:hAnsi="Arial" w:cs="Arial"/>
          <w:bCs/>
          <w:sz w:val="24"/>
          <w:szCs w:val="24"/>
          <w:lang w:val="el-GR"/>
        </w:rPr>
      </w:pPr>
    </w:p>
    <w:p w14:paraId="6DFA8098" w14:textId="77777777" w:rsidR="00EC5F6E" w:rsidRDefault="00EC5F6E" w:rsidP="0062450B">
      <w:pPr>
        <w:spacing w:after="0" w:line="360" w:lineRule="auto"/>
        <w:jc w:val="both"/>
        <w:rPr>
          <w:rFonts w:ascii="Arial" w:hAnsi="Arial" w:cs="Arial"/>
          <w:bCs/>
          <w:sz w:val="24"/>
          <w:szCs w:val="24"/>
          <w:lang w:val="el-GR"/>
        </w:rPr>
      </w:pPr>
    </w:p>
    <w:p w14:paraId="08EFB48E" w14:textId="2D85B390" w:rsidR="00C7580E" w:rsidRDefault="0062450B" w:rsidP="0062450B">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  </w:t>
      </w:r>
      <w:r w:rsidR="00524747">
        <w:rPr>
          <w:rFonts w:ascii="Arial" w:hAnsi="Arial" w:cs="Arial"/>
          <w:bCs/>
          <w:sz w:val="24"/>
          <w:szCs w:val="24"/>
          <w:lang w:val="el-GR"/>
        </w:rPr>
        <w:t xml:space="preserve"> </w:t>
      </w:r>
    </w:p>
    <w:p w14:paraId="7D46699C" w14:textId="77777777" w:rsidR="00EC5F6E" w:rsidRDefault="00EC5F6E" w:rsidP="0062450B">
      <w:pPr>
        <w:spacing w:after="0" w:line="360" w:lineRule="auto"/>
        <w:jc w:val="both"/>
        <w:rPr>
          <w:rFonts w:ascii="Arial" w:hAnsi="Arial" w:cs="Arial"/>
          <w:bCs/>
          <w:sz w:val="24"/>
          <w:szCs w:val="24"/>
          <w:lang w:val="el-GR"/>
        </w:rPr>
      </w:pPr>
    </w:p>
    <w:p w14:paraId="4B7F54D1" w14:textId="6EE5A8B8" w:rsidR="00C7580E" w:rsidRDefault="00C7580E" w:rsidP="008D621F">
      <w:pPr>
        <w:spacing w:after="0" w:line="360" w:lineRule="auto"/>
        <w:jc w:val="both"/>
        <w:rPr>
          <w:rFonts w:ascii="Arial" w:hAnsi="Arial" w:cs="Arial"/>
          <w:bCs/>
          <w:sz w:val="24"/>
          <w:szCs w:val="24"/>
          <w:lang w:val="el-GR"/>
        </w:rPr>
      </w:pPr>
    </w:p>
    <w:p w14:paraId="451ED1E4" w14:textId="77777777" w:rsidR="00E024B9" w:rsidRDefault="00E024B9" w:rsidP="00634BDD">
      <w:pPr>
        <w:spacing w:after="0" w:line="360" w:lineRule="auto"/>
        <w:ind w:firstLine="720"/>
        <w:jc w:val="right"/>
        <w:rPr>
          <w:rFonts w:ascii="Arial" w:hAnsi="Arial" w:cs="Arial"/>
          <w:color w:val="000000"/>
          <w:lang w:val="el-GR"/>
        </w:rPr>
      </w:pP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FED4" w14:textId="77777777" w:rsidR="004A4B01" w:rsidRDefault="004A4B01" w:rsidP="00404DCD">
      <w:pPr>
        <w:spacing w:after="0" w:line="240" w:lineRule="auto"/>
      </w:pPr>
      <w:r>
        <w:separator/>
      </w:r>
    </w:p>
  </w:endnote>
  <w:endnote w:type="continuationSeparator" w:id="0">
    <w:p w14:paraId="31A06194" w14:textId="77777777" w:rsidR="004A4B01" w:rsidRDefault="004A4B01"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2450B"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2450B"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ED7B" w14:textId="77777777" w:rsidR="004A4B01" w:rsidRDefault="004A4B01" w:rsidP="00404DCD">
      <w:pPr>
        <w:spacing w:after="0" w:line="240" w:lineRule="auto"/>
      </w:pPr>
      <w:r>
        <w:separator/>
      </w:r>
    </w:p>
  </w:footnote>
  <w:footnote w:type="continuationSeparator" w:id="0">
    <w:p w14:paraId="68F42D95" w14:textId="77777777" w:rsidR="004A4B01" w:rsidRDefault="004A4B01"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7F061C6D" w:rsidR="00C95152" w:rsidRDefault="00600878">
        <w:pPr>
          <w:pStyle w:val="Header"/>
          <w:jc w:val="center"/>
        </w:pPr>
        <w:r>
          <w:fldChar w:fldCharType="begin"/>
        </w:r>
        <w:r w:rsidR="008104AE">
          <w:instrText xml:space="preserve"> PAGE   \* MERGEFORMAT </w:instrText>
        </w:r>
        <w:r>
          <w:fldChar w:fldCharType="separate"/>
        </w:r>
        <w:r w:rsidR="0013283E">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1329142">
    <w:abstractNumId w:val="1"/>
  </w:num>
  <w:num w:numId="2" w16cid:durableId="1304693656">
    <w:abstractNumId w:val="0"/>
  </w:num>
  <w:num w:numId="3" w16cid:durableId="599022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4FB2"/>
    <w:rsid w:val="00344BC4"/>
    <w:rsid w:val="00346D79"/>
    <w:rsid w:val="00347308"/>
    <w:rsid w:val="003519C9"/>
    <w:rsid w:val="00351A1C"/>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C7E52"/>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4B01"/>
    <w:rsid w:val="004A6A60"/>
    <w:rsid w:val="004A703B"/>
    <w:rsid w:val="004B2EFA"/>
    <w:rsid w:val="004B6624"/>
    <w:rsid w:val="004C277C"/>
    <w:rsid w:val="004C4685"/>
    <w:rsid w:val="004D6C1B"/>
    <w:rsid w:val="004E01E0"/>
    <w:rsid w:val="004E2D43"/>
    <w:rsid w:val="004E549C"/>
    <w:rsid w:val="004E690F"/>
    <w:rsid w:val="004E7EBC"/>
    <w:rsid w:val="005032FF"/>
    <w:rsid w:val="0050342E"/>
    <w:rsid w:val="0050364A"/>
    <w:rsid w:val="00504404"/>
    <w:rsid w:val="00504EE2"/>
    <w:rsid w:val="0051068C"/>
    <w:rsid w:val="005115BC"/>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4A72"/>
    <w:rsid w:val="00606E2D"/>
    <w:rsid w:val="00607FB4"/>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D20"/>
    <w:rsid w:val="00746DC8"/>
    <w:rsid w:val="00751061"/>
    <w:rsid w:val="00761137"/>
    <w:rsid w:val="00762056"/>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213B"/>
    <w:rsid w:val="00996092"/>
    <w:rsid w:val="009A4D6C"/>
    <w:rsid w:val="009B30D1"/>
    <w:rsid w:val="009B490C"/>
    <w:rsid w:val="009B4EDD"/>
    <w:rsid w:val="009B57BC"/>
    <w:rsid w:val="009C570B"/>
    <w:rsid w:val="009F4C30"/>
    <w:rsid w:val="009F61C5"/>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D45"/>
    <w:rsid w:val="00AD3C04"/>
    <w:rsid w:val="00AD5DAE"/>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B321C-2486-4737-9F41-655E7D69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2023-04-21T03:07:00Z</cp:lastPrinted>
  <dcterms:created xsi:type="dcterms:W3CDTF">2023-04-21T03:22:00Z</dcterms:created>
  <dcterms:modified xsi:type="dcterms:W3CDTF">2023-04-21T03:22:00Z</dcterms:modified>
</cp:coreProperties>
</file>